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83f492ea6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3920ede73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fa3aa48a434c" /><Relationship Type="http://schemas.openxmlformats.org/officeDocument/2006/relationships/numbering" Target="/word/numbering.xml" Id="Ra6075bc90b1549bf" /><Relationship Type="http://schemas.openxmlformats.org/officeDocument/2006/relationships/settings" Target="/word/settings.xml" Id="Ra1fbb65059aa49cb" /><Relationship Type="http://schemas.openxmlformats.org/officeDocument/2006/relationships/image" Target="/word/media/aaef345c-1eec-4cf6-b7b7-d5cb0cbebe0e.png" Id="R91b3920ede73493e" /></Relationships>
</file>