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108e80a14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bb5c3073e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Fattuke,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2546fc01e49d7" /><Relationship Type="http://schemas.openxmlformats.org/officeDocument/2006/relationships/numbering" Target="/word/numbering.xml" Id="Rbd2ddeb0a7844707" /><Relationship Type="http://schemas.openxmlformats.org/officeDocument/2006/relationships/settings" Target="/word/settings.xml" Id="R5d135e2b3601467c" /><Relationship Type="http://schemas.openxmlformats.org/officeDocument/2006/relationships/image" Target="/word/media/8209d03c-02d4-4610-ae10-8265b51764cf.png" Id="Rf07bb5c3073e4a6e" /></Relationships>
</file>