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0ec112c32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4b55e3f61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Fazal Kahl,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bdeaf0a944783" /><Relationship Type="http://schemas.openxmlformats.org/officeDocument/2006/relationships/numbering" Target="/word/numbering.xml" Id="Rf0ccfed4f5154f7e" /><Relationship Type="http://schemas.openxmlformats.org/officeDocument/2006/relationships/settings" Target="/word/settings.xml" Id="R3385938807094354" /><Relationship Type="http://schemas.openxmlformats.org/officeDocument/2006/relationships/image" Target="/word/media/b14aa3eb-ea43-4f5d-b095-f83cae63b04f.png" Id="R92c4b55e3f61420c" /></Relationships>
</file>