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2c245f28ce4a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163f41db1546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Fazal Town,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5432d0f887498f" /><Relationship Type="http://schemas.openxmlformats.org/officeDocument/2006/relationships/numbering" Target="/word/numbering.xml" Id="R6dae30a80f9d4dbe" /><Relationship Type="http://schemas.openxmlformats.org/officeDocument/2006/relationships/settings" Target="/word/settings.xml" Id="Rc3c223db0fcd42bc" /><Relationship Type="http://schemas.openxmlformats.org/officeDocument/2006/relationships/image" Target="/word/media/f9835675-8f30-4714-a312-9cc3f356039d.png" Id="Re1163f41db154650" /></Relationships>
</file>