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737c5d353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d31243a0f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Frontier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d49e1ba54c2a" /><Relationship Type="http://schemas.openxmlformats.org/officeDocument/2006/relationships/numbering" Target="/word/numbering.xml" Id="Ra58914986a234df3" /><Relationship Type="http://schemas.openxmlformats.org/officeDocument/2006/relationships/settings" Target="/word/settings.xml" Id="R003838c5cf334af9" /><Relationship Type="http://schemas.openxmlformats.org/officeDocument/2006/relationships/image" Target="/word/media/ce4a7927-df8c-4527-8e57-3b991a5c74ba.png" Id="Rf53d31243a0f4c36" /></Relationships>
</file>