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865827d2a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8f875e70b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Gachanuri,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321e4055a480b" /><Relationship Type="http://schemas.openxmlformats.org/officeDocument/2006/relationships/numbering" Target="/word/numbering.xml" Id="R462709901c394a79" /><Relationship Type="http://schemas.openxmlformats.org/officeDocument/2006/relationships/settings" Target="/word/settings.xml" Id="R239bfe08f35c4404" /><Relationship Type="http://schemas.openxmlformats.org/officeDocument/2006/relationships/image" Target="/word/media/130eb805-fb4f-4da8-b482-787421f13229.png" Id="R4518f875e70b4d74" /></Relationships>
</file>