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a3681fcbe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451359039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b04ed69804bf1" /><Relationship Type="http://schemas.openxmlformats.org/officeDocument/2006/relationships/numbering" Target="/word/numbering.xml" Id="Rfe414c9e85e64ef9" /><Relationship Type="http://schemas.openxmlformats.org/officeDocument/2006/relationships/settings" Target="/word/settings.xml" Id="R50c7161450db441c" /><Relationship Type="http://schemas.openxmlformats.org/officeDocument/2006/relationships/image" Target="/word/media/02f3cd94-f31a-4563-963e-6a36814009d4.png" Id="Rba14513590394ce6" /></Relationships>
</file>