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33f37b9b7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d86b6bb26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3bbb74a044e92" /><Relationship Type="http://schemas.openxmlformats.org/officeDocument/2006/relationships/numbering" Target="/word/numbering.xml" Id="Re3f3cc0291a341a5" /><Relationship Type="http://schemas.openxmlformats.org/officeDocument/2006/relationships/settings" Target="/word/settings.xml" Id="R8dab094dc9c5477b" /><Relationship Type="http://schemas.openxmlformats.org/officeDocument/2006/relationships/image" Target="/word/media/d714e406-b5e2-4720-aa8d-4440f9f067ec.png" Id="Rca8d86b6bb264c23" /></Relationships>
</file>