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de9e95b2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ba6d82fef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Gahno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d16eba22e490b" /><Relationship Type="http://schemas.openxmlformats.org/officeDocument/2006/relationships/numbering" Target="/word/numbering.xml" Id="R8f52797de1f54bf1" /><Relationship Type="http://schemas.openxmlformats.org/officeDocument/2006/relationships/settings" Target="/word/settings.xml" Id="R21bcfa843cf3450f" /><Relationship Type="http://schemas.openxmlformats.org/officeDocument/2006/relationships/image" Target="/word/media/a11919ba-b177-4f47-b0d3-85b971a0463b.png" Id="R66aba6d82fef43ae" /></Relationships>
</file>