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6f31750c5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e4f598222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ef36cb2b045e8" /><Relationship Type="http://schemas.openxmlformats.org/officeDocument/2006/relationships/numbering" Target="/word/numbering.xml" Id="R4cdc46d3e5be4c8a" /><Relationship Type="http://schemas.openxmlformats.org/officeDocument/2006/relationships/settings" Target="/word/settings.xml" Id="Rbbf3413e3b2c466c" /><Relationship Type="http://schemas.openxmlformats.org/officeDocument/2006/relationships/image" Target="/word/media/7fd0c971-97f9-4c10-b5e1-faa42c2a3b66.png" Id="Rcaee4f5982224b25" /></Relationships>
</file>