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6279159d7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528af2070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 Chhamba,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a390a530a40a2" /><Relationship Type="http://schemas.openxmlformats.org/officeDocument/2006/relationships/numbering" Target="/word/numbering.xml" Id="Re50706109f4b4eb0" /><Relationship Type="http://schemas.openxmlformats.org/officeDocument/2006/relationships/settings" Target="/word/settings.xml" Id="R3c973e8a5c944034" /><Relationship Type="http://schemas.openxmlformats.org/officeDocument/2006/relationships/image" Target="/word/media/80cf4dbb-b1cb-44dd-85a2-76f415291823.png" Id="Rfc0528af20704bc7" /></Relationships>
</file>