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c2aa8ebc7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0e545fadf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170bd31c84122" /><Relationship Type="http://schemas.openxmlformats.org/officeDocument/2006/relationships/numbering" Target="/word/numbering.xml" Id="R7189b9b321cb4b41" /><Relationship Type="http://schemas.openxmlformats.org/officeDocument/2006/relationships/settings" Target="/word/settings.xml" Id="R53c2b436b77c4ba1" /><Relationship Type="http://schemas.openxmlformats.org/officeDocument/2006/relationships/image" Target="/word/media/6d508f40-6bb3-4d3a-9e4b-10980f15c006.png" Id="R74a0e545fadf4bdf" /></Relationships>
</file>