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a51a2d9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a1e3d8a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Jana,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6a6ce38204af9" /><Relationship Type="http://schemas.openxmlformats.org/officeDocument/2006/relationships/numbering" Target="/word/numbering.xml" Id="R52cd43057369457f" /><Relationship Type="http://schemas.openxmlformats.org/officeDocument/2006/relationships/settings" Target="/word/settings.xml" Id="R64d2da841aa64060" /><Relationship Type="http://schemas.openxmlformats.org/officeDocument/2006/relationships/image" Target="/word/media/b9a4fab0-6580-461e-84fd-a2e6a3fa8820.png" Id="Re6a9a1e3d8ac43f9" /></Relationships>
</file>