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8d2a5bbe4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3a5c436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Garambawad,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5eb87f1184cac" /><Relationship Type="http://schemas.openxmlformats.org/officeDocument/2006/relationships/numbering" Target="/word/numbering.xml" Id="R5137cb5b5f0c457e" /><Relationship Type="http://schemas.openxmlformats.org/officeDocument/2006/relationships/settings" Target="/word/settings.xml" Id="Rcc4c6b57adec45d1" /><Relationship Type="http://schemas.openxmlformats.org/officeDocument/2006/relationships/image" Target="/word/media/0c90fe6b-8abc-45fb-a824-d4d53efcdc95.png" Id="Rcb613a5c436b478e" /></Relationships>
</file>