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94ea2492a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ee79aa2a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bfcb53264816" /><Relationship Type="http://schemas.openxmlformats.org/officeDocument/2006/relationships/numbering" Target="/word/numbering.xml" Id="R1dda08f3d6aa431d" /><Relationship Type="http://schemas.openxmlformats.org/officeDocument/2006/relationships/settings" Target="/word/settings.xml" Id="R0c3a8c5c797d4045" /><Relationship Type="http://schemas.openxmlformats.org/officeDocument/2006/relationships/image" Target="/word/media/e3675df0-7076-46b2-a111-dde8f4ed6f43.png" Id="R2ce0ee79aa2a4d3f" /></Relationships>
</file>