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1ce16da9c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7e3aff18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0b14620974f0d" /><Relationship Type="http://schemas.openxmlformats.org/officeDocument/2006/relationships/numbering" Target="/word/numbering.xml" Id="Rf482d662647d4148" /><Relationship Type="http://schemas.openxmlformats.org/officeDocument/2006/relationships/settings" Target="/word/settings.xml" Id="Ra6d29871745249e0" /><Relationship Type="http://schemas.openxmlformats.org/officeDocument/2006/relationships/image" Target="/word/media/5612bcab-3782-440d-b385-d4bbc3f62aa5.png" Id="R88c37e3aff184bb6" /></Relationships>
</file>