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23a5310e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57df0cedf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Miangan,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2e0b24f4b4feb" /><Relationship Type="http://schemas.openxmlformats.org/officeDocument/2006/relationships/numbering" Target="/word/numbering.xml" Id="R9110510cea034212" /><Relationship Type="http://schemas.openxmlformats.org/officeDocument/2006/relationships/settings" Target="/word/settings.xml" Id="Rea40e490bc724e63" /><Relationship Type="http://schemas.openxmlformats.org/officeDocument/2006/relationships/image" Target="/word/media/3688f276-91d9-44ba-96ca-42868753dd8e.png" Id="R90657df0cedf4926" /></Relationships>
</file>