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3b9f8da0b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94cf50f4d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63e5f878143ca" /><Relationship Type="http://schemas.openxmlformats.org/officeDocument/2006/relationships/numbering" Target="/word/numbering.xml" Id="R5a4c727a46114cb2" /><Relationship Type="http://schemas.openxmlformats.org/officeDocument/2006/relationships/settings" Target="/word/settings.xml" Id="Re2d92276ccc84f2e" /><Relationship Type="http://schemas.openxmlformats.org/officeDocument/2006/relationships/image" Target="/word/media/33543142-6e5e-45a2-836e-a6f36173c33f.png" Id="Rf2794cf50f4d4816" /></Relationships>
</file>