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90dd9a758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fa1a423d9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0b8f062584130" /><Relationship Type="http://schemas.openxmlformats.org/officeDocument/2006/relationships/numbering" Target="/word/numbering.xml" Id="R3fdb805d9b4d4365" /><Relationship Type="http://schemas.openxmlformats.org/officeDocument/2006/relationships/settings" Target="/word/settings.xml" Id="Rae7ab5ae305c4215" /><Relationship Type="http://schemas.openxmlformats.org/officeDocument/2006/relationships/image" Target="/word/media/587e5a20-f6eb-496b-b3e0-764a59627987.png" Id="R6f5fa1a423d94cf3" /></Relationships>
</file>