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55f935c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81096cd5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Gauharwala 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f322d0954daf" /><Relationship Type="http://schemas.openxmlformats.org/officeDocument/2006/relationships/numbering" Target="/word/numbering.xml" Id="R2b24203123824974" /><Relationship Type="http://schemas.openxmlformats.org/officeDocument/2006/relationships/settings" Target="/word/settings.xml" Id="R68f2721fd8c5451c" /><Relationship Type="http://schemas.openxmlformats.org/officeDocument/2006/relationships/image" Target="/word/media/86a9ce64-9da5-4989-a25f-20ffb7f46194.png" Id="R4e581096cd5f4d10" /></Relationships>
</file>