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950b37bda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c47b2c8ac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b42b674e04f14" /><Relationship Type="http://schemas.openxmlformats.org/officeDocument/2006/relationships/numbering" Target="/word/numbering.xml" Id="R793267d2d0da436a" /><Relationship Type="http://schemas.openxmlformats.org/officeDocument/2006/relationships/settings" Target="/word/settings.xml" Id="R5e89e1f87d1c4b58" /><Relationship Type="http://schemas.openxmlformats.org/officeDocument/2006/relationships/image" Target="/word/media/0d643095-21e7-4c75-a760-2ae049b73925.png" Id="R2a7c47b2c8ac4bbb" /></Relationships>
</file>