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2d8ce06fa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d2ba778c0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c89fad9e44b16" /><Relationship Type="http://schemas.openxmlformats.org/officeDocument/2006/relationships/numbering" Target="/word/numbering.xml" Id="R9025762b2092456d" /><Relationship Type="http://schemas.openxmlformats.org/officeDocument/2006/relationships/settings" Target="/word/settings.xml" Id="Rbb8426441dd943d7" /><Relationship Type="http://schemas.openxmlformats.org/officeDocument/2006/relationships/image" Target="/word/media/b1b0ef2f-34ba-4d44-9fae-731ac370d13f.png" Id="Rfd7d2ba778c040f6" /></Relationships>
</file>