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8f8d2ad12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0b3dfd8ac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Gazial,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f2c3d3b404055" /><Relationship Type="http://schemas.openxmlformats.org/officeDocument/2006/relationships/numbering" Target="/word/numbering.xml" Id="R07563fc57b5147dd" /><Relationship Type="http://schemas.openxmlformats.org/officeDocument/2006/relationships/settings" Target="/word/settings.xml" Id="R4f6631ecb3ba464c" /><Relationship Type="http://schemas.openxmlformats.org/officeDocument/2006/relationships/image" Target="/word/media/6c394e23-2418-4f79-a56d-be58c16ad711.png" Id="R7720b3dfd8ac4c13" /></Relationships>
</file>