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12f17ca13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fdb225bb3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0a45645574f32" /><Relationship Type="http://schemas.openxmlformats.org/officeDocument/2006/relationships/numbering" Target="/word/numbering.xml" Id="R9dbad49d1dce4022" /><Relationship Type="http://schemas.openxmlformats.org/officeDocument/2006/relationships/settings" Target="/word/settings.xml" Id="R142dd419b2714ad3" /><Relationship Type="http://schemas.openxmlformats.org/officeDocument/2006/relationships/image" Target="/word/media/b0cf93a0-8855-460c-a3a7-f5ce899e7e55.png" Id="Re40fdb225bb3412d" /></Relationships>
</file>