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22f85b98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cb5bfed63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6b01fb0f34c23" /><Relationship Type="http://schemas.openxmlformats.org/officeDocument/2006/relationships/numbering" Target="/word/numbering.xml" Id="Rf79a4207bf5641e9" /><Relationship Type="http://schemas.openxmlformats.org/officeDocument/2006/relationships/settings" Target="/word/settings.xml" Id="Rbb1315d61a1c4156" /><Relationship Type="http://schemas.openxmlformats.org/officeDocument/2006/relationships/image" Target="/word/media/f601debb-3996-4240-941d-6b2069065f27.png" Id="R589cb5bfed634956" /></Relationships>
</file>