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be969753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e22c08164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Ghafur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c14e251384921" /><Relationship Type="http://schemas.openxmlformats.org/officeDocument/2006/relationships/numbering" Target="/word/numbering.xml" Id="Rcaa2e5998b8541ec" /><Relationship Type="http://schemas.openxmlformats.org/officeDocument/2006/relationships/settings" Target="/word/settings.xml" Id="R7fd67fa48ed541ca" /><Relationship Type="http://schemas.openxmlformats.org/officeDocument/2006/relationships/image" Target="/word/media/3f7fd301-0c5b-4476-a673-b1300950558e.png" Id="R398e22c081644616" /></Relationships>
</file>