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c93425a58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13540e3e3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Ghalaz,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110356d614e23" /><Relationship Type="http://schemas.openxmlformats.org/officeDocument/2006/relationships/numbering" Target="/word/numbering.xml" Id="R82dc9e1cf1f94283" /><Relationship Type="http://schemas.openxmlformats.org/officeDocument/2006/relationships/settings" Target="/word/settings.xml" Id="R226100c4472041a2" /><Relationship Type="http://schemas.openxmlformats.org/officeDocument/2006/relationships/image" Target="/word/media/f50ff3e4-b311-4760-a121-c5e59b338a87.png" Id="R79c13540e3e34734" /></Relationships>
</file>