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d6e8bae3d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ffb3b8035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Ghalbeli,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4c52501334034" /><Relationship Type="http://schemas.openxmlformats.org/officeDocument/2006/relationships/numbering" Target="/word/numbering.xml" Id="Rb4994508a10649b1" /><Relationship Type="http://schemas.openxmlformats.org/officeDocument/2006/relationships/settings" Target="/word/settings.xml" Id="Rbd45cc03d6c6436e" /><Relationship Type="http://schemas.openxmlformats.org/officeDocument/2006/relationships/image" Target="/word/media/8bac8cf6-ebb0-4c30-ae38-1d68b4513ebb.png" Id="R78cffb3b803545e0" /></Relationships>
</file>