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ef6dcae29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56ec13ffa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Ghambil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95845920149d1" /><Relationship Type="http://schemas.openxmlformats.org/officeDocument/2006/relationships/numbering" Target="/word/numbering.xml" Id="R18b18327dc9244c5" /><Relationship Type="http://schemas.openxmlformats.org/officeDocument/2006/relationships/settings" Target="/word/settings.xml" Id="Rdcf1d3925920457a" /><Relationship Type="http://schemas.openxmlformats.org/officeDocument/2006/relationships/image" Target="/word/media/3f087306-2015-4b93-9bad-d48d96fe7427.png" Id="R90056ec13ffa414f" /></Relationships>
</file>