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f43054bcb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2af465095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Ghamewala,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98fe32d004a24" /><Relationship Type="http://schemas.openxmlformats.org/officeDocument/2006/relationships/numbering" Target="/word/numbering.xml" Id="R66c7ced40a6d4850" /><Relationship Type="http://schemas.openxmlformats.org/officeDocument/2006/relationships/settings" Target="/word/settings.xml" Id="Re60ceedd43a24bf4" /><Relationship Type="http://schemas.openxmlformats.org/officeDocument/2006/relationships/image" Target="/word/media/94de7ebd-e7d6-4810-bec4-cbb18a61c428.png" Id="R6fe2af4650954268" /></Relationships>
</file>