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e52bf7830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6f9437da6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Gharai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f6f5ac3054672" /><Relationship Type="http://schemas.openxmlformats.org/officeDocument/2006/relationships/numbering" Target="/word/numbering.xml" Id="R9bafe5c0617e417d" /><Relationship Type="http://schemas.openxmlformats.org/officeDocument/2006/relationships/settings" Target="/word/settings.xml" Id="R88876723f1b34b44" /><Relationship Type="http://schemas.openxmlformats.org/officeDocument/2006/relationships/image" Target="/word/media/dc79ff34-4848-4e09-827c-5be3e10d4144.png" Id="R7ed6f9437da642e4" /></Relationships>
</file>