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83eb638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73e1b4ae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Gharibnagar,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61ad4510c4fc1" /><Relationship Type="http://schemas.openxmlformats.org/officeDocument/2006/relationships/numbering" Target="/word/numbering.xml" Id="R2ce2da3c8fe14487" /><Relationship Type="http://schemas.openxmlformats.org/officeDocument/2006/relationships/settings" Target="/word/settings.xml" Id="R4aa19e1938bd4972" /><Relationship Type="http://schemas.openxmlformats.org/officeDocument/2006/relationships/image" Target="/word/media/fc2e1d60-06b9-47d2-9219-3eab99ba2909.png" Id="Re4373e1b4ae640d7" /></Relationships>
</file>