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51ae68e60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10760ca34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9c553c5344e1b" /><Relationship Type="http://schemas.openxmlformats.org/officeDocument/2006/relationships/numbering" Target="/word/numbering.xml" Id="R8e4f6d9fe4754035" /><Relationship Type="http://schemas.openxmlformats.org/officeDocument/2006/relationships/settings" Target="/word/settings.xml" Id="Rff743b93314e44e9" /><Relationship Type="http://schemas.openxmlformats.org/officeDocument/2006/relationships/image" Target="/word/media/7491d783-480c-468b-b361-b1cec08284d4.png" Id="R59e10760ca344db0" /></Relationships>
</file>