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67efd3b35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f868a9d0d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Ghazi Khan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ffadc2df34f5d" /><Relationship Type="http://schemas.openxmlformats.org/officeDocument/2006/relationships/numbering" Target="/word/numbering.xml" Id="R601669db3295477c" /><Relationship Type="http://schemas.openxmlformats.org/officeDocument/2006/relationships/settings" Target="/word/settings.xml" Id="R502e70459dce4bc3" /><Relationship Type="http://schemas.openxmlformats.org/officeDocument/2006/relationships/image" Target="/word/media/c49fd504-79af-452c-bb8b-acb46993aec4.png" Id="R3e6f868a9d0d443d" /></Relationships>
</file>