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c30d9c15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f11f2f9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5bef1773c4d60" /><Relationship Type="http://schemas.openxmlformats.org/officeDocument/2006/relationships/numbering" Target="/word/numbering.xml" Id="R0d8987b01b094901" /><Relationship Type="http://schemas.openxmlformats.org/officeDocument/2006/relationships/settings" Target="/word/settings.xml" Id="Refd032a793bc4164" /><Relationship Type="http://schemas.openxmlformats.org/officeDocument/2006/relationships/image" Target="/word/media/7ce0f4a4-00a5-49f2-87a7-22f0ca13259d.png" Id="Re01bf11f2f9845fd" /></Relationships>
</file>