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e1b4f1a74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50b91a23d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340b4241346df" /><Relationship Type="http://schemas.openxmlformats.org/officeDocument/2006/relationships/numbering" Target="/word/numbering.xml" Id="Rccae29330d814b53" /><Relationship Type="http://schemas.openxmlformats.org/officeDocument/2006/relationships/settings" Target="/word/settings.xml" Id="R66506ed342be47a5" /><Relationship Type="http://schemas.openxmlformats.org/officeDocument/2006/relationships/image" Target="/word/media/b4e670bb-099f-4402-9be3-519d92bdf6d1.png" Id="R83050b91a23d4365" /></Relationships>
</file>