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e07ae38ae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4ed0285f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Muhammad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8df83ad984dd5" /><Relationship Type="http://schemas.openxmlformats.org/officeDocument/2006/relationships/numbering" Target="/word/numbering.xml" Id="R9f07b7a2e2cf4f2d" /><Relationship Type="http://schemas.openxmlformats.org/officeDocument/2006/relationships/settings" Target="/word/settings.xml" Id="R1e71fc4be1164a3b" /><Relationship Type="http://schemas.openxmlformats.org/officeDocument/2006/relationships/image" Target="/word/media/c2e6f2c1-802d-4060-9c79-546e12190a3e.png" Id="R2c94ed0285f746e5" /></Relationships>
</file>