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15f434efc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dcad7ea89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Nabi,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64b73b19f44d9" /><Relationship Type="http://schemas.openxmlformats.org/officeDocument/2006/relationships/numbering" Target="/word/numbering.xml" Id="Rca373b8703a1459b" /><Relationship Type="http://schemas.openxmlformats.org/officeDocument/2006/relationships/settings" Target="/word/settings.xml" Id="R29562d9190374f77" /><Relationship Type="http://schemas.openxmlformats.org/officeDocument/2006/relationships/image" Target="/word/media/98724ffa-8fff-4ffb-8b8d-70f300ca9288.png" Id="R718dcad7ea89425a" /></Relationships>
</file>