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45244ca7df49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70cf2ef70545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Ghulama,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1b2091ed134bdf" /><Relationship Type="http://schemas.openxmlformats.org/officeDocument/2006/relationships/numbering" Target="/word/numbering.xml" Id="Ref3d37356d9448bd" /><Relationship Type="http://schemas.openxmlformats.org/officeDocument/2006/relationships/settings" Target="/word/settings.xml" Id="R878ff57fe08148fc" /><Relationship Type="http://schemas.openxmlformats.org/officeDocument/2006/relationships/image" Target="/word/media/ab28b74c-0c4a-4d2a-bb25-0282d46c0131.png" Id="R6a70cf2ef7054544" /></Relationships>
</file>