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50b7fbc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19c08909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7278e0f542a2" /><Relationship Type="http://schemas.openxmlformats.org/officeDocument/2006/relationships/numbering" Target="/word/numbering.xml" Id="Rbdf8c5d6f566472b" /><Relationship Type="http://schemas.openxmlformats.org/officeDocument/2006/relationships/settings" Target="/word/settings.xml" Id="Rb43276a29048439a" /><Relationship Type="http://schemas.openxmlformats.org/officeDocument/2006/relationships/image" Target="/word/media/6527a1ec-d42f-486e-96b6-f3093ab1ab18.png" Id="R7b619c08909e425f" /></Relationships>
</file>