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da0556e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0cb0a559d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e02ea4573435d" /><Relationship Type="http://schemas.openxmlformats.org/officeDocument/2006/relationships/numbering" Target="/word/numbering.xml" Id="Rffc2858b4c4e4b46" /><Relationship Type="http://schemas.openxmlformats.org/officeDocument/2006/relationships/settings" Target="/word/settings.xml" Id="Ra44f863aa9a7496b" /><Relationship Type="http://schemas.openxmlformats.org/officeDocument/2006/relationships/image" Target="/word/media/7891e64d-7ecc-429a-ab71-aaedb1cf9a8e.png" Id="R3f70cb0a559d4157" /></Relationships>
</file>