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83f7ee0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5a140abf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60382fd24d7f" /><Relationship Type="http://schemas.openxmlformats.org/officeDocument/2006/relationships/numbering" Target="/word/numbering.xml" Id="R7385d446eb744ceb" /><Relationship Type="http://schemas.openxmlformats.org/officeDocument/2006/relationships/settings" Target="/word/settings.xml" Id="R64f8bcf0a6e646b0" /><Relationship Type="http://schemas.openxmlformats.org/officeDocument/2006/relationships/image" Target="/word/media/bdc6cbf6-aafb-4994-8b60-5c46ec5285b2.png" Id="R4905a140abf544db" /></Relationships>
</file>