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500c7abe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3652f09e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36f18fd14be7" /><Relationship Type="http://schemas.openxmlformats.org/officeDocument/2006/relationships/numbering" Target="/word/numbering.xml" Id="Rf735c32d0df5466f" /><Relationship Type="http://schemas.openxmlformats.org/officeDocument/2006/relationships/settings" Target="/word/settings.xml" Id="R3c8564ac015c4260" /><Relationship Type="http://schemas.openxmlformats.org/officeDocument/2006/relationships/image" Target="/word/media/00853b80-cb50-4a69-9d4f-f139b92f821d.png" Id="R6d053652f09e4857" /></Relationships>
</file>