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f72afa3b6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557b5aea1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Girdhariwala,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fe44d32d546f4" /><Relationship Type="http://schemas.openxmlformats.org/officeDocument/2006/relationships/numbering" Target="/word/numbering.xml" Id="Rb9e6e5b79c744da8" /><Relationship Type="http://schemas.openxmlformats.org/officeDocument/2006/relationships/settings" Target="/word/settings.xml" Id="Rb33a765a751b43c9" /><Relationship Type="http://schemas.openxmlformats.org/officeDocument/2006/relationships/image" Target="/word/media/863caa5b-cac4-4fa1-87de-35bbc906d623.png" Id="R343557b5aea14c02" /></Relationships>
</file>