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2939ece67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3e458d0c5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Gishar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f527a1ea446c3" /><Relationship Type="http://schemas.openxmlformats.org/officeDocument/2006/relationships/numbering" Target="/word/numbering.xml" Id="Rb3db9e0174e14593" /><Relationship Type="http://schemas.openxmlformats.org/officeDocument/2006/relationships/settings" Target="/word/settings.xml" Id="Rff6606a912e74952" /><Relationship Type="http://schemas.openxmlformats.org/officeDocument/2006/relationships/image" Target="/word/media/7cde9275-7952-4da4-891c-5c8251c23672.png" Id="Rd253e458d0c540dd" /></Relationships>
</file>