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7ca1f4684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f42ee0516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Godho Zardari,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4318f70f64283" /><Relationship Type="http://schemas.openxmlformats.org/officeDocument/2006/relationships/numbering" Target="/word/numbering.xml" Id="R080c2c61464c4b37" /><Relationship Type="http://schemas.openxmlformats.org/officeDocument/2006/relationships/settings" Target="/word/settings.xml" Id="R62696d24ce2d4520" /><Relationship Type="http://schemas.openxmlformats.org/officeDocument/2006/relationships/image" Target="/word/media/700fef08-fa3f-4d83-a265-4173707598bc.png" Id="R3e4f42ee05164eaf" /></Relationships>
</file>