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6a843e350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8bf182ae3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c0ba43a21494a" /><Relationship Type="http://schemas.openxmlformats.org/officeDocument/2006/relationships/numbering" Target="/word/numbering.xml" Id="R99c17b24049d4e58" /><Relationship Type="http://schemas.openxmlformats.org/officeDocument/2006/relationships/settings" Target="/word/settings.xml" Id="R2a18a63ed5c34926" /><Relationship Type="http://schemas.openxmlformats.org/officeDocument/2006/relationships/image" Target="/word/media/6f9b05c6-6b41-4e19-99fc-e8fa9bc4b173.png" Id="R94d8bf182ae34f36" /></Relationships>
</file>