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e0b64e154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1f885f3fb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6adfdd7c84e73" /><Relationship Type="http://schemas.openxmlformats.org/officeDocument/2006/relationships/numbering" Target="/word/numbering.xml" Id="Ra66608a72f734201" /><Relationship Type="http://schemas.openxmlformats.org/officeDocument/2006/relationships/settings" Target="/word/settings.xml" Id="Rb6bdf9e3bac946db" /><Relationship Type="http://schemas.openxmlformats.org/officeDocument/2006/relationships/image" Target="/word/media/7c0ef151-9d1f-4307-b3cf-96529b5fe693.png" Id="R8701f885f3fb4f4d" /></Relationships>
</file>