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7619d1a37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f89ccd6da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94a51458c46b1" /><Relationship Type="http://schemas.openxmlformats.org/officeDocument/2006/relationships/numbering" Target="/word/numbering.xml" Id="Ra813c9adcfd3455f" /><Relationship Type="http://schemas.openxmlformats.org/officeDocument/2006/relationships/settings" Target="/word/settings.xml" Id="Rdd9e77bfdf424659" /><Relationship Type="http://schemas.openxmlformats.org/officeDocument/2006/relationships/image" Target="/word/media/91512db0-972a-4d60-babf-4f07037aaba3.png" Id="Rfbbf89ccd6da4f8c" /></Relationships>
</file>