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03f06c950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9ad3e495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Khan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c64c5b0b04131" /><Relationship Type="http://schemas.openxmlformats.org/officeDocument/2006/relationships/numbering" Target="/word/numbering.xml" Id="Rf011a61fb64e47da" /><Relationship Type="http://schemas.openxmlformats.org/officeDocument/2006/relationships/settings" Target="/word/settings.xml" Id="Ra6ea53c569474def" /><Relationship Type="http://schemas.openxmlformats.org/officeDocument/2006/relationships/image" Target="/word/media/b5100642-51da-42f2-9057-e8d23ae084fb.png" Id="R89699ad3e4954a60" /></Relationships>
</file>